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14" w:rsidRPr="00D43D24" w:rsidRDefault="00BB5B72" w:rsidP="00BB5B72">
      <w:pPr>
        <w:jc w:val="center"/>
        <w:rPr>
          <w:rFonts w:ascii="Arial" w:hAnsi="Arial" w:cs="Arial"/>
          <w:b/>
          <w:sz w:val="20"/>
          <w:szCs w:val="20"/>
        </w:rPr>
      </w:pPr>
      <w:r w:rsidRPr="00D43D24">
        <w:rPr>
          <w:rFonts w:ascii="Arial" w:hAnsi="Arial" w:cs="Arial"/>
          <w:b/>
          <w:sz w:val="20"/>
          <w:szCs w:val="20"/>
        </w:rPr>
        <w:t>CARTA BAJO PROTESTA DE DECIR VERDAD</w:t>
      </w:r>
    </w:p>
    <w:p w:rsidR="00BB5B72" w:rsidRPr="00D43D24" w:rsidRDefault="00BB5B72" w:rsidP="00BB5B72">
      <w:pPr>
        <w:jc w:val="center"/>
        <w:rPr>
          <w:rFonts w:ascii="Arial" w:hAnsi="Arial" w:cs="Arial"/>
          <w:b/>
          <w:sz w:val="20"/>
          <w:szCs w:val="20"/>
        </w:rPr>
      </w:pPr>
    </w:p>
    <w:p w:rsidR="00BB5B72" w:rsidRPr="00D43D24" w:rsidRDefault="00BB5B72" w:rsidP="00BB5B72">
      <w:pPr>
        <w:pStyle w:val="Default"/>
        <w:jc w:val="right"/>
        <w:rPr>
          <w:rFonts w:ascii="Arial" w:hAnsi="Arial" w:cs="Arial"/>
          <w:spacing w:val="20"/>
          <w:sz w:val="20"/>
          <w:szCs w:val="20"/>
        </w:rPr>
      </w:pPr>
      <w:r w:rsidRPr="00D43D24">
        <w:rPr>
          <w:rFonts w:ascii="Arial" w:hAnsi="Arial" w:cs="Arial"/>
          <w:sz w:val="20"/>
          <w:szCs w:val="20"/>
        </w:rPr>
        <w:t xml:space="preserve">Ciudad de México, a </w:t>
      </w:r>
      <w:r w:rsidRPr="00D43D24">
        <w:rPr>
          <w:rFonts w:ascii="Arial" w:hAnsi="Arial" w:cs="Arial"/>
          <w:sz w:val="20"/>
          <w:szCs w:val="20"/>
          <w:highlight w:val="yellow"/>
        </w:rPr>
        <w:t>_____</w:t>
      </w:r>
      <w:r w:rsidRPr="00D43D24">
        <w:rPr>
          <w:rFonts w:ascii="Arial" w:hAnsi="Arial" w:cs="Arial"/>
          <w:sz w:val="20"/>
          <w:szCs w:val="20"/>
        </w:rPr>
        <w:t xml:space="preserve"> de </w:t>
      </w:r>
      <w:r w:rsidRPr="00D43D24">
        <w:rPr>
          <w:rFonts w:ascii="Arial" w:hAnsi="Arial" w:cs="Arial"/>
          <w:sz w:val="20"/>
          <w:szCs w:val="20"/>
          <w:highlight w:val="yellow"/>
        </w:rPr>
        <w:t>___________________</w:t>
      </w:r>
      <w:r w:rsidRPr="00D43D24">
        <w:rPr>
          <w:rFonts w:ascii="Arial" w:hAnsi="Arial" w:cs="Arial"/>
          <w:spacing w:val="20"/>
          <w:sz w:val="20"/>
          <w:szCs w:val="20"/>
        </w:rPr>
        <w:t>de 2018</w:t>
      </w:r>
    </w:p>
    <w:p w:rsidR="00BB5B72" w:rsidRPr="00D43D24" w:rsidRDefault="00BB5B72" w:rsidP="00BB5B72">
      <w:pPr>
        <w:pStyle w:val="Default"/>
        <w:jc w:val="right"/>
        <w:rPr>
          <w:rFonts w:ascii="Arial" w:hAnsi="Arial" w:cs="Arial"/>
          <w:spacing w:val="20"/>
          <w:sz w:val="20"/>
          <w:szCs w:val="20"/>
        </w:rPr>
      </w:pPr>
    </w:p>
    <w:p w:rsidR="00BB5B72" w:rsidRPr="00D43D24" w:rsidRDefault="00BB5B72" w:rsidP="00BB5B72">
      <w:pPr>
        <w:pStyle w:val="Default"/>
        <w:jc w:val="both"/>
        <w:rPr>
          <w:rFonts w:ascii="Arial" w:hAnsi="Arial" w:cs="Arial"/>
          <w:b/>
          <w:bCs/>
          <w:sz w:val="20"/>
          <w:szCs w:val="20"/>
        </w:rPr>
      </w:pPr>
    </w:p>
    <w:p w:rsidR="00BB5B72" w:rsidRPr="00D43D24" w:rsidRDefault="00BB5B72" w:rsidP="00BB5B72">
      <w:pPr>
        <w:pStyle w:val="Default"/>
        <w:jc w:val="both"/>
        <w:rPr>
          <w:rFonts w:ascii="Arial" w:hAnsi="Arial" w:cs="Arial"/>
          <w:sz w:val="20"/>
          <w:szCs w:val="20"/>
        </w:rPr>
      </w:pPr>
      <w:r w:rsidRPr="00D43D24">
        <w:rPr>
          <w:rFonts w:ascii="Arial" w:hAnsi="Arial" w:cs="Arial"/>
          <w:b/>
          <w:bCs/>
          <w:sz w:val="20"/>
          <w:szCs w:val="20"/>
        </w:rPr>
        <w:t>SECRETARÍA DE ECONOMÍA</w:t>
      </w:r>
    </w:p>
    <w:p w:rsidR="00BB5B72" w:rsidRPr="00D43D24" w:rsidRDefault="00BB5B72" w:rsidP="00BB5B72">
      <w:pPr>
        <w:pStyle w:val="Default"/>
        <w:jc w:val="both"/>
        <w:rPr>
          <w:rFonts w:ascii="Arial" w:hAnsi="Arial" w:cs="Arial"/>
          <w:b/>
          <w:bCs/>
          <w:sz w:val="20"/>
          <w:szCs w:val="20"/>
        </w:rPr>
      </w:pPr>
      <w:r w:rsidRPr="00D43D24">
        <w:rPr>
          <w:rFonts w:ascii="Arial" w:hAnsi="Arial" w:cs="Arial"/>
          <w:b/>
          <w:bCs/>
          <w:sz w:val="20"/>
          <w:szCs w:val="20"/>
        </w:rPr>
        <w:t>PRESENTE</w:t>
      </w:r>
    </w:p>
    <w:p w:rsidR="00BB5B72" w:rsidRPr="00D43D24" w:rsidRDefault="00BB5B72" w:rsidP="00BB5B72">
      <w:pPr>
        <w:pStyle w:val="Default"/>
        <w:jc w:val="both"/>
        <w:rPr>
          <w:rFonts w:ascii="Arial" w:hAnsi="Arial" w:cs="Arial"/>
          <w:b/>
          <w:bCs/>
          <w:sz w:val="20"/>
          <w:szCs w:val="20"/>
        </w:rPr>
      </w:pPr>
    </w:p>
    <w:p w:rsidR="00BB5B72" w:rsidRPr="00D43D24" w:rsidRDefault="00BB5B72" w:rsidP="00D43D24">
      <w:pPr>
        <w:pStyle w:val="Default"/>
        <w:spacing w:line="360" w:lineRule="auto"/>
        <w:jc w:val="both"/>
        <w:rPr>
          <w:rFonts w:ascii="Arial" w:hAnsi="Arial" w:cs="Arial"/>
          <w:sz w:val="20"/>
          <w:szCs w:val="20"/>
        </w:rPr>
      </w:pPr>
      <w:r w:rsidRPr="00D43D24">
        <w:rPr>
          <w:rFonts w:ascii="Arial" w:hAnsi="Arial" w:cs="Arial"/>
          <w:sz w:val="20"/>
          <w:szCs w:val="20"/>
        </w:rPr>
        <w:t xml:space="preserve">El que suscribe, </w:t>
      </w:r>
      <w:r w:rsidRPr="00D43D24">
        <w:rPr>
          <w:rFonts w:ascii="Arial" w:hAnsi="Arial" w:cs="Arial"/>
          <w:sz w:val="20"/>
          <w:szCs w:val="20"/>
          <w:u w:val="single"/>
        </w:rPr>
        <w:t>(</w:t>
      </w:r>
      <w:r w:rsidRPr="00D43D24">
        <w:rPr>
          <w:rFonts w:ascii="Arial" w:hAnsi="Arial" w:cs="Arial"/>
          <w:sz w:val="20"/>
          <w:szCs w:val="20"/>
          <w:highlight w:val="yellow"/>
          <w:u w:val="single"/>
        </w:rPr>
        <w:t>&lt;&lt;NOMBRE DE LA PERSONA REPRESENTANTE O APODERADA LEGAL&gt;&gt;</w:t>
      </w:r>
      <w:r w:rsidRPr="00D43D24">
        <w:rPr>
          <w:rFonts w:ascii="Arial" w:hAnsi="Arial" w:cs="Arial"/>
          <w:sz w:val="20"/>
          <w:szCs w:val="20"/>
          <w:u w:val="single"/>
        </w:rPr>
        <w:t>)</w:t>
      </w:r>
      <w:r w:rsidRPr="00D43D24">
        <w:rPr>
          <w:rFonts w:ascii="Arial" w:hAnsi="Arial" w:cs="Arial"/>
          <w:color w:val="FFFFFF" w:themeColor="background1"/>
          <w:sz w:val="20"/>
          <w:szCs w:val="20"/>
        </w:rPr>
        <w:t xml:space="preserve"> </w:t>
      </w:r>
      <w:r w:rsidRPr="00D43D24">
        <w:rPr>
          <w:rFonts w:ascii="Arial" w:hAnsi="Arial" w:cs="Arial"/>
          <w:sz w:val="20"/>
          <w:szCs w:val="20"/>
        </w:rPr>
        <w:t xml:space="preserve">con Registro Federal de Contribuyentes </w:t>
      </w:r>
      <w:r w:rsidRPr="00D43D24">
        <w:rPr>
          <w:rFonts w:ascii="Arial" w:hAnsi="Arial" w:cs="Arial"/>
          <w:sz w:val="20"/>
          <w:szCs w:val="20"/>
          <w:highlight w:val="yellow"/>
        </w:rPr>
        <w:t>&lt;&lt;</w:t>
      </w:r>
      <w:r w:rsidRPr="00D43D24">
        <w:rPr>
          <w:rFonts w:ascii="Arial" w:hAnsi="Arial" w:cs="Arial"/>
          <w:sz w:val="20"/>
          <w:szCs w:val="20"/>
          <w:highlight w:val="yellow"/>
          <w:u w:val="single"/>
        </w:rPr>
        <w:t>RFC DE LA PERSONA REPRESENTANTE O APODERADA LEGAL</w:t>
      </w:r>
      <w:r w:rsidRPr="00D43D24">
        <w:rPr>
          <w:rFonts w:ascii="Arial" w:hAnsi="Arial" w:cs="Arial"/>
          <w:sz w:val="20"/>
          <w:szCs w:val="20"/>
          <w:highlight w:val="yellow"/>
        </w:rPr>
        <w:t xml:space="preserve"> &gt;&gt;</w:t>
      </w:r>
      <w:r w:rsidRPr="00D43D24">
        <w:rPr>
          <w:rFonts w:ascii="Arial" w:hAnsi="Arial" w:cs="Arial"/>
          <w:sz w:val="20"/>
          <w:szCs w:val="20"/>
        </w:rPr>
        <w:t xml:space="preserve">, como persona Representante o Apoderada Legal de </w:t>
      </w:r>
      <w:r w:rsidRPr="00D43D24">
        <w:rPr>
          <w:rFonts w:ascii="Arial" w:hAnsi="Arial" w:cs="Arial"/>
          <w:sz w:val="20"/>
          <w:szCs w:val="20"/>
          <w:highlight w:val="yellow"/>
          <w:u w:val="single"/>
        </w:rPr>
        <w:t>&lt;&lt;NOMBRE DE LA PERSONA MORAL&gt;&gt;</w:t>
      </w:r>
      <w:r w:rsidRPr="00D43D24">
        <w:rPr>
          <w:rFonts w:ascii="Arial" w:hAnsi="Arial" w:cs="Arial"/>
          <w:sz w:val="20"/>
          <w:szCs w:val="20"/>
        </w:rPr>
        <w:t xml:space="preserve"> con</w:t>
      </w:r>
      <w:r w:rsidRPr="00D43D24">
        <w:rPr>
          <w:rFonts w:ascii="Arial" w:eastAsia="Calibri" w:hAnsi="Arial"/>
          <w:sz w:val="20"/>
          <w:szCs w:val="20"/>
          <w:lang w:val="es-ES_tradnl"/>
        </w:rPr>
        <w:t xml:space="preserve"> </w:t>
      </w:r>
      <w:r w:rsidRPr="00D43D24">
        <w:rPr>
          <w:rFonts w:ascii="Arial" w:hAnsi="Arial" w:cs="Arial"/>
          <w:sz w:val="20"/>
          <w:szCs w:val="20"/>
        </w:rPr>
        <w:t xml:space="preserve">Registro Federal de Contribuyentes </w:t>
      </w:r>
      <w:r w:rsidRPr="00D43D24">
        <w:rPr>
          <w:rFonts w:ascii="Arial" w:hAnsi="Arial" w:cs="Arial"/>
          <w:sz w:val="20"/>
          <w:szCs w:val="20"/>
          <w:highlight w:val="yellow"/>
        </w:rPr>
        <w:t>&lt;&lt;</w:t>
      </w:r>
      <w:r w:rsidRPr="00D43D24">
        <w:rPr>
          <w:rFonts w:ascii="Arial" w:hAnsi="Arial" w:cs="Arial"/>
          <w:sz w:val="20"/>
          <w:szCs w:val="20"/>
          <w:highlight w:val="yellow"/>
          <w:u w:val="single"/>
        </w:rPr>
        <w:t>RFC DE LA PERSONA MORAL</w:t>
      </w:r>
      <w:r w:rsidRPr="00D43D24">
        <w:rPr>
          <w:rFonts w:ascii="Arial" w:hAnsi="Arial" w:cs="Arial"/>
          <w:sz w:val="20"/>
          <w:szCs w:val="20"/>
          <w:highlight w:val="yellow"/>
        </w:rPr>
        <w:t xml:space="preserve"> &gt;&gt;</w:t>
      </w:r>
      <w:r w:rsidRPr="00D43D24">
        <w:rPr>
          <w:rFonts w:ascii="Arial" w:hAnsi="Arial" w:cs="Arial"/>
          <w:sz w:val="20"/>
          <w:szCs w:val="20"/>
        </w:rPr>
        <w:t xml:space="preserve">, por medio de la presente, </w:t>
      </w:r>
      <w:r w:rsidRPr="00D43D24">
        <w:rPr>
          <w:rFonts w:ascii="Arial" w:hAnsi="Arial" w:cs="Arial"/>
          <w:b/>
          <w:sz w:val="20"/>
          <w:szCs w:val="20"/>
        </w:rPr>
        <w:t xml:space="preserve">DECLARO BAJO PROTESTA DE DECIR VERDAD </w:t>
      </w:r>
      <w:r w:rsidRPr="00D43D24">
        <w:rPr>
          <w:rFonts w:ascii="Arial" w:hAnsi="Arial" w:cs="Arial"/>
          <w:sz w:val="20"/>
          <w:szCs w:val="20"/>
        </w:rPr>
        <w:t>que la empresa antes citada tiene el siguiente listado de accionistas:</w:t>
      </w:r>
    </w:p>
    <w:p w:rsidR="00BB5B72" w:rsidRPr="00D43D24" w:rsidRDefault="00BB5B72" w:rsidP="00BB5B72">
      <w:pPr>
        <w:pStyle w:val="Default"/>
        <w:spacing w:line="0" w:lineRule="atLeast"/>
        <w:jc w:val="both"/>
        <w:rPr>
          <w:rFonts w:ascii="Arial" w:hAnsi="Arial" w:cs="Arial"/>
          <w:sz w:val="20"/>
          <w:szCs w:val="20"/>
        </w:rPr>
      </w:pPr>
    </w:p>
    <w:tbl>
      <w:tblPr>
        <w:tblStyle w:val="Tablaconcuadrcula"/>
        <w:tblW w:w="0" w:type="auto"/>
        <w:tblLook w:val="04A0" w:firstRow="1" w:lastRow="0" w:firstColumn="1" w:lastColumn="0" w:noHBand="0" w:noVBand="1"/>
      </w:tblPr>
      <w:tblGrid>
        <w:gridCol w:w="8828"/>
      </w:tblGrid>
      <w:tr w:rsidR="00BB5B72" w:rsidRPr="00D43D24" w:rsidTr="00BB5B72">
        <w:tc>
          <w:tcPr>
            <w:tcW w:w="8828" w:type="dxa"/>
            <w:shd w:val="clear" w:color="auto" w:fill="AEAAAA" w:themeFill="background2" w:themeFillShade="BF"/>
          </w:tcPr>
          <w:p w:rsidR="00BB5B72" w:rsidRPr="00D43D24" w:rsidRDefault="00BB5B72" w:rsidP="00BB5B72">
            <w:pPr>
              <w:pStyle w:val="Default"/>
              <w:spacing w:line="0" w:lineRule="atLeast"/>
              <w:jc w:val="center"/>
              <w:rPr>
                <w:rFonts w:ascii="Arial" w:hAnsi="Arial" w:cs="Arial"/>
                <w:b/>
                <w:sz w:val="20"/>
                <w:szCs w:val="20"/>
              </w:rPr>
            </w:pPr>
            <w:r w:rsidRPr="00D43D24">
              <w:rPr>
                <w:rFonts w:ascii="Arial" w:hAnsi="Arial" w:cs="Arial"/>
                <w:b/>
                <w:sz w:val="20"/>
                <w:szCs w:val="20"/>
              </w:rPr>
              <w:t>NOMBRE COMPLETO DE LOS ACCIONISTAS</w:t>
            </w:r>
          </w:p>
        </w:tc>
      </w:tr>
      <w:tr w:rsidR="00BB5B72" w:rsidRPr="00D43D24" w:rsidTr="00BB5B72">
        <w:tc>
          <w:tcPr>
            <w:tcW w:w="8828" w:type="dxa"/>
          </w:tcPr>
          <w:p w:rsidR="00BB5B72" w:rsidRPr="00D43D24" w:rsidRDefault="00BB5B72" w:rsidP="00BB5B72">
            <w:pPr>
              <w:pStyle w:val="Default"/>
              <w:spacing w:line="0" w:lineRule="atLeast"/>
              <w:jc w:val="both"/>
              <w:rPr>
                <w:rFonts w:ascii="Arial" w:hAnsi="Arial" w:cs="Arial"/>
                <w:sz w:val="20"/>
                <w:szCs w:val="20"/>
                <w:lang w:val="es-MX"/>
              </w:rPr>
            </w:pPr>
          </w:p>
        </w:tc>
      </w:tr>
      <w:tr w:rsidR="00BB5B72" w:rsidRPr="00D43D24" w:rsidTr="00BB5B72">
        <w:tc>
          <w:tcPr>
            <w:tcW w:w="8828" w:type="dxa"/>
          </w:tcPr>
          <w:p w:rsidR="00BB5B72" w:rsidRPr="00D43D24" w:rsidRDefault="00BB5B72" w:rsidP="00BB5B72">
            <w:pPr>
              <w:pStyle w:val="Default"/>
              <w:spacing w:line="0" w:lineRule="atLeast"/>
              <w:jc w:val="both"/>
              <w:rPr>
                <w:rFonts w:ascii="Arial" w:hAnsi="Arial" w:cs="Arial"/>
                <w:sz w:val="20"/>
                <w:szCs w:val="20"/>
              </w:rPr>
            </w:pPr>
          </w:p>
        </w:tc>
      </w:tr>
      <w:tr w:rsidR="00BB5B72" w:rsidRPr="00D43D24" w:rsidTr="00BB5B72">
        <w:tc>
          <w:tcPr>
            <w:tcW w:w="8828" w:type="dxa"/>
          </w:tcPr>
          <w:p w:rsidR="00BB5B72" w:rsidRPr="00D43D24" w:rsidRDefault="00BB5B72" w:rsidP="00BB5B72">
            <w:pPr>
              <w:pStyle w:val="Default"/>
              <w:spacing w:line="0" w:lineRule="atLeast"/>
              <w:jc w:val="both"/>
              <w:rPr>
                <w:rFonts w:ascii="Arial" w:hAnsi="Arial" w:cs="Arial"/>
                <w:sz w:val="20"/>
                <w:szCs w:val="20"/>
              </w:rPr>
            </w:pPr>
          </w:p>
        </w:tc>
      </w:tr>
      <w:tr w:rsidR="00BB5B72" w:rsidRPr="00D43D24" w:rsidTr="00BB5B72">
        <w:tc>
          <w:tcPr>
            <w:tcW w:w="8828" w:type="dxa"/>
          </w:tcPr>
          <w:p w:rsidR="00BB5B72" w:rsidRPr="00D43D24" w:rsidRDefault="00BB5B72" w:rsidP="00BB5B72">
            <w:pPr>
              <w:pStyle w:val="Default"/>
              <w:spacing w:line="0" w:lineRule="atLeast"/>
              <w:jc w:val="both"/>
              <w:rPr>
                <w:rFonts w:ascii="Arial" w:hAnsi="Arial" w:cs="Arial"/>
                <w:sz w:val="20"/>
                <w:szCs w:val="20"/>
              </w:rPr>
            </w:pPr>
          </w:p>
        </w:tc>
      </w:tr>
    </w:tbl>
    <w:p w:rsidR="00BB5B72" w:rsidRPr="00D43D24" w:rsidRDefault="00BB5B72" w:rsidP="00BB5B72">
      <w:pPr>
        <w:pStyle w:val="Default"/>
        <w:spacing w:line="0" w:lineRule="atLeast"/>
        <w:jc w:val="both"/>
        <w:rPr>
          <w:rFonts w:ascii="Arial" w:hAnsi="Arial" w:cs="Arial"/>
          <w:sz w:val="20"/>
          <w:szCs w:val="20"/>
        </w:rPr>
      </w:pPr>
    </w:p>
    <w:p w:rsidR="00BB5B72" w:rsidRPr="00D43D24" w:rsidRDefault="00BB5B72" w:rsidP="00BB5B72">
      <w:pPr>
        <w:pStyle w:val="Default"/>
        <w:spacing w:line="0" w:lineRule="atLeast"/>
        <w:jc w:val="both"/>
        <w:rPr>
          <w:rFonts w:ascii="Arial" w:hAnsi="Arial" w:cs="Arial"/>
          <w:sz w:val="20"/>
          <w:szCs w:val="20"/>
        </w:rPr>
      </w:pPr>
      <w:r w:rsidRPr="00D43D24">
        <w:rPr>
          <w:rFonts w:ascii="Arial" w:hAnsi="Arial" w:cs="Arial"/>
          <w:sz w:val="20"/>
          <w:szCs w:val="20"/>
        </w:rPr>
        <w:lastRenderedPageBreak/>
        <w:t xml:space="preserve"> </w:t>
      </w:r>
    </w:p>
    <w:p w:rsidR="00BB5B72" w:rsidRPr="00D43D24" w:rsidRDefault="00BB5B72" w:rsidP="00D43D24">
      <w:pPr>
        <w:pStyle w:val="Default"/>
        <w:spacing w:line="360" w:lineRule="auto"/>
        <w:jc w:val="both"/>
        <w:rPr>
          <w:rFonts w:ascii="Arial" w:hAnsi="Arial" w:cs="Arial"/>
          <w:sz w:val="20"/>
          <w:szCs w:val="20"/>
        </w:rPr>
      </w:pPr>
      <w:r w:rsidRPr="00D43D24">
        <w:rPr>
          <w:rFonts w:ascii="Arial" w:hAnsi="Arial" w:cs="Arial"/>
          <w:sz w:val="20"/>
          <w:szCs w:val="20"/>
        </w:rPr>
        <w:t xml:space="preserve">Lo anterior para dar cumplimiento al criterio </w:t>
      </w:r>
      <w:r w:rsidR="00F74B4B">
        <w:rPr>
          <w:rFonts w:ascii="Arial" w:hAnsi="Arial" w:cs="Arial"/>
          <w:sz w:val="20"/>
          <w:szCs w:val="20"/>
        </w:rPr>
        <w:t>2.1.3.1 fracción II</w:t>
      </w:r>
      <w:r w:rsidR="00395640">
        <w:rPr>
          <w:rFonts w:ascii="Arial" w:hAnsi="Arial" w:cs="Arial"/>
          <w:sz w:val="20"/>
          <w:szCs w:val="20"/>
        </w:rPr>
        <w:t>I</w:t>
      </w:r>
      <w:bookmarkStart w:id="0" w:name="_GoBack"/>
      <w:bookmarkEnd w:id="0"/>
      <w:r w:rsidR="00F74B4B">
        <w:rPr>
          <w:rFonts w:ascii="Arial" w:hAnsi="Arial" w:cs="Arial"/>
          <w:sz w:val="20"/>
          <w:szCs w:val="20"/>
        </w:rPr>
        <w:t xml:space="preserve"> inciso f </w:t>
      </w:r>
      <w:r w:rsidRPr="00D43D24">
        <w:rPr>
          <w:rFonts w:ascii="Arial" w:hAnsi="Arial" w:cs="Arial"/>
          <w:sz w:val="20"/>
          <w:szCs w:val="20"/>
        </w:rPr>
        <w:t>de los Criterios de Operación para el ejercicio fiscal 2018, que a la letra señala “</w:t>
      </w:r>
      <w:r w:rsidR="00F74B4B" w:rsidRPr="00F74B4B">
        <w:rPr>
          <w:rFonts w:ascii="Arial" w:hAnsi="Arial" w:cs="Arial"/>
          <w:sz w:val="20"/>
          <w:szCs w:val="20"/>
        </w:rPr>
        <w:t>El Solicitante debe llenar y remitir la ficha de información de los proveedores del proyecto para la conformación del CII, que se encuentra en la página de internet del programa. Solamente deberá presentar la información jurídica del proveedor elegido, lo anterior debe realizarse conforme al formato establecido</w:t>
      </w:r>
      <w:r w:rsidRPr="00F74B4B">
        <w:rPr>
          <w:rFonts w:ascii="Arial" w:hAnsi="Arial" w:cs="Arial"/>
          <w:sz w:val="20"/>
          <w:szCs w:val="20"/>
        </w:rPr>
        <w:t>”.</w:t>
      </w:r>
    </w:p>
    <w:p w:rsidR="00BB5B72" w:rsidRDefault="00BB5B72" w:rsidP="00D43D24">
      <w:pPr>
        <w:spacing w:line="360" w:lineRule="auto"/>
        <w:jc w:val="both"/>
        <w:rPr>
          <w:rFonts w:ascii="Arial" w:hAnsi="Arial" w:cs="Arial"/>
          <w:color w:val="000000"/>
          <w:sz w:val="20"/>
          <w:szCs w:val="20"/>
          <w:lang w:val="es-ES"/>
        </w:rPr>
      </w:pPr>
    </w:p>
    <w:p w:rsidR="00F74B4B" w:rsidRDefault="00F74B4B" w:rsidP="00D43D24">
      <w:pPr>
        <w:tabs>
          <w:tab w:val="left" w:pos="3402"/>
          <w:tab w:val="left" w:pos="10774"/>
        </w:tabs>
        <w:ind w:right="635"/>
        <w:jc w:val="center"/>
        <w:rPr>
          <w:rFonts w:ascii="Arial" w:eastAsia="Calibri" w:hAnsi="Arial" w:cs="Times New Roman"/>
          <w:b/>
          <w:lang w:val="es-ES_tradnl"/>
        </w:rPr>
      </w:pPr>
    </w:p>
    <w:p w:rsidR="00D43D24" w:rsidRPr="00A35ABA" w:rsidRDefault="00D43D24" w:rsidP="00D43D24">
      <w:pPr>
        <w:tabs>
          <w:tab w:val="left" w:pos="3402"/>
          <w:tab w:val="left" w:pos="10774"/>
        </w:tabs>
        <w:ind w:right="635"/>
        <w:jc w:val="center"/>
        <w:rPr>
          <w:rFonts w:ascii="Arial" w:eastAsia="Calibri" w:hAnsi="Arial" w:cs="Times New Roman"/>
          <w:b/>
          <w:lang w:val="es-ES_tradnl"/>
        </w:rPr>
      </w:pPr>
      <w:r w:rsidRPr="00A35ABA">
        <w:rPr>
          <w:rFonts w:ascii="Arial" w:eastAsia="Calibri" w:hAnsi="Arial" w:cs="Times New Roman"/>
          <w:b/>
          <w:lang w:val="es-ES_tradnl"/>
        </w:rPr>
        <w:t>PROTESTO LO NECESARIO</w:t>
      </w:r>
    </w:p>
    <w:p w:rsidR="00D43D24" w:rsidRDefault="00D43D24" w:rsidP="00D43D24">
      <w:pPr>
        <w:tabs>
          <w:tab w:val="left" w:pos="3402"/>
          <w:tab w:val="left" w:pos="10774"/>
        </w:tabs>
        <w:spacing w:after="0" w:line="240" w:lineRule="auto"/>
        <w:ind w:right="635"/>
        <w:jc w:val="center"/>
        <w:rPr>
          <w:rFonts w:ascii="Arial" w:eastAsia="Calibri" w:hAnsi="Arial" w:cs="Times New Roman"/>
          <w:sz w:val="20"/>
          <w:szCs w:val="20"/>
          <w:highlight w:val="yellow"/>
          <w:lang w:val="es-ES_tradnl"/>
        </w:rPr>
      </w:pPr>
    </w:p>
    <w:p w:rsidR="00D43D24" w:rsidRPr="004A091F" w:rsidRDefault="00D43D24" w:rsidP="00D43D24">
      <w:pPr>
        <w:tabs>
          <w:tab w:val="left" w:pos="3402"/>
          <w:tab w:val="left" w:pos="10774"/>
        </w:tabs>
        <w:spacing w:after="0" w:line="240" w:lineRule="auto"/>
        <w:ind w:right="635"/>
        <w:jc w:val="center"/>
        <w:rPr>
          <w:rFonts w:ascii="Arial" w:eastAsia="Calibri" w:hAnsi="Arial" w:cs="Times New Roman"/>
          <w:sz w:val="20"/>
          <w:szCs w:val="20"/>
          <w:lang w:val="es-ES_tradnl"/>
        </w:rPr>
      </w:pPr>
      <w:r w:rsidRPr="00DD271C">
        <w:rPr>
          <w:rFonts w:ascii="Arial" w:eastAsia="Calibri" w:hAnsi="Arial" w:cs="Times New Roman"/>
          <w:sz w:val="20"/>
          <w:szCs w:val="20"/>
          <w:highlight w:val="yellow"/>
          <w:lang w:val="es-ES_tradnl"/>
        </w:rPr>
        <w:t>___________________________________________</w:t>
      </w:r>
    </w:p>
    <w:p w:rsidR="00D43D24" w:rsidRPr="004A091F" w:rsidRDefault="00D43D24" w:rsidP="00D43D24">
      <w:pPr>
        <w:tabs>
          <w:tab w:val="left" w:pos="3402"/>
          <w:tab w:val="left" w:pos="10774"/>
        </w:tabs>
        <w:spacing w:after="0" w:line="240" w:lineRule="auto"/>
        <w:ind w:right="635"/>
        <w:jc w:val="center"/>
        <w:rPr>
          <w:rFonts w:ascii="Arial" w:eastAsia="Calibri" w:hAnsi="Arial" w:cs="Times New Roman"/>
          <w:sz w:val="14"/>
          <w:szCs w:val="14"/>
          <w:lang w:val="es-ES_tradnl"/>
        </w:rPr>
      </w:pPr>
      <w:r w:rsidRPr="004A091F">
        <w:rPr>
          <w:rFonts w:ascii="Arial" w:eastAsia="Calibri" w:hAnsi="Arial" w:cs="Times New Roman"/>
          <w:sz w:val="14"/>
          <w:szCs w:val="14"/>
          <w:lang w:val="es-ES_tradnl"/>
        </w:rPr>
        <w:t xml:space="preserve">(NOMBRE Y FIRMA </w:t>
      </w:r>
      <w:r>
        <w:rPr>
          <w:rFonts w:ascii="Arial" w:eastAsia="Calibri" w:hAnsi="Arial" w:cs="Times New Roman"/>
          <w:sz w:val="14"/>
          <w:szCs w:val="14"/>
          <w:lang w:val="es-ES_tradnl"/>
        </w:rPr>
        <w:t>MANUSCRITA</w:t>
      </w:r>
      <w:r w:rsidRPr="004A091F">
        <w:rPr>
          <w:rFonts w:ascii="Arial" w:eastAsia="Calibri" w:hAnsi="Arial" w:cs="Times New Roman"/>
          <w:sz w:val="14"/>
          <w:szCs w:val="14"/>
          <w:lang w:val="es-ES_tradnl"/>
        </w:rPr>
        <w:t xml:space="preserve"> DE</w:t>
      </w:r>
      <w:r>
        <w:rPr>
          <w:rFonts w:ascii="Arial" w:eastAsia="Calibri" w:hAnsi="Arial" w:cs="Times New Roman"/>
          <w:sz w:val="14"/>
          <w:szCs w:val="14"/>
          <w:lang w:val="es-ES_tradnl"/>
        </w:rPr>
        <w:t xml:space="preserve"> </w:t>
      </w:r>
      <w:r w:rsidRPr="004A091F">
        <w:rPr>
          <w:rFonts w:ascii="Arial" w:eastAsia="Calibri" w:hAnsi="Arial" w:cs="Times New Roman"/>
          <w:sz w:val="14"/>
          <w:szCs w:val="14"/>
          <w:lang w:val="es-ES_tradnl"/>
        </w:rPr>
        <w:t>L</w:t>
      </w:r>
      <w:r>
        <w:rPr>
          <w:rFonts w:ascii="Arial" w:eastAsia="Calibri" w:hAnsi="Arial" w:cs="Times New Roman"/>
          <w:sz w:val="14"/>
          <w:szCs w:val="14"/>
          <w:lang w:val="es-ES_tradnl"/>
        </w:rPr>
        <w:t xml:space="preserve">A PERSONA </w:t>
      </w:r>
      <w:r w:rsidRPr="004A091F">
        <w:rPr>
          <w:rFonts w:ascii="Arial" w:eastAsia="Calibri" w:hAnsi="Arial" w:cs="Times New Roman"/>
          <w:sz w:val="14"/>
          <w:szCs w:val="14"/>
          <w:lang w:val="es-ES_tradnl"/>
        </w:rPr>
        <w:t>REPRESENTANTE</w:t>
      </w:r>
      <w:r>
        <w:rPr>
          <w:rFonts w:ascii="Arial" w:eastAsia="Calibri" w:hAnsi="Arial" w:cs="Times New Roman"/>
          <w:sz w:val="14"/>
          <w:szCs w:val="14"/>
          <w:lang w:val="es-ES_tradnl"/>
        </w:rPr>
        <w:t xml:space="preserve"> O APODERADA</w:t>
      </w:r>
      <w:r w:rsidRPr="004A091F">
        <w:rPr>
          <w:rFonts w:ascii="Arial" w:eastAsia="Calibri" w:hAnsi="Arial" w:cs="Times New Roman"/>
          <w:sz w:val="14"/>
          <w:szCs w:val="14"/>
          <w:lang w:val="es-ES_tradnl"/>
        </w:rPr>
        <w:t xml:space="preserve"> LEGAL)</w:t>
      </w:r>
    </w:p>
    <w:p w:rsidR="00D43D24" w:rsidRPr="003B3236" w:rsidRDefault="00D43D24" w:rsidP="00D43D24">
      <w:pPr>
        <w:tabs>
          <w:tab w:val="left" w:pos="3402"/>
          <w:tab w:val="left" w:pos="10774"/>
        </w:tabs>
        <w:spacing w:after="0" w:line="240" w:lineRule="auto"/>
        <w:ind w:right="635"/>
        <w:jc w:val="center"/>
        <w:rPr>
          <w:rFonts w:ascii="Arial" w:hAnsi="Arial" w:cs="Arial"/>
          <w:b/>
          <w:sz w:val="20"/>
          <w:szCs w:val="20"/>
          <w:lang w:val="es-ES_tradnl"/>
        </w:rPr>
      </w:pPr>
      <w:r w:rsidRPr="004A091F">
        <w:rPr>
          <w:rFonts w:ascii="Arial" w:eastAsia="Calibri" w:hAnsi="Arial" w:cs="Times New Roman"/>
          <w:sz w:val="14"/>
          <w:szCs w:val="14"/>
          <w:lang w:val="es-ES_tradnl"/>
        </w:rPr>
        <w:t>(NOMBRE DE LA PERSONA MORAL</w:t>
      </w:r>
      <w:r w:rsidRPr="004A091F">
        <w:rPr>
          <w:rFonts w:ascii="Arial" w:eastAsia="Calibri" w:hAnsi="Arial" w:cs="Times New Roman"/>
          <w:sz w:val="16"/>
          <w:szCs w:val="16"/>
          <w:lang w:val="es-ES_tradnl"/>
        </w:rPr>
        <w:t>)</w:t>
      </w:r>
    </w:p>
    <w:p w:rsidR="00D43D24" w:rsidRPr="00D43D24" w:rsidRDefault="00D43D24" w:rsidP="00D43D24">
      <w:pPr>
        <w:spacing w:line="360" w:lineRule="auto"/>
        <w:jc w:val="center"/>
        <w:rPr>
          <w:rFonts w:ascii="Arial" w:hAnsi="Arial" w:cs="Arial"/>
          <w:b/>
          <w:color w:val="000000"/>
          <w:sz w:val="20"/>
          <w:szCs w:val="20"/>
          <w:lang w:val="es-ES_tradnl"/>
        </w:rPr>
      </w:pPr>
    </w:p>
    <w:sectPr w:rsidR="00D43D24" w:rsidRPr="00D43D2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BF3" w:rsidRDefault="00536BF3" w:rsidP="00D2654D">
      <w:pPr>
        <w:spacing w:after="0" w:line="240" w:lineRule="auto"/>
      </w:pPr>
      <w:r>
        <w:separator/>
      </w:r>
    </w:p>
  </w:endnote>
  <w:endnote w:type="continuationSeparator" w:id="0">
    <w:p w:rsidR="00536BF3" w:rsidRDefault="00536BF3" w:rsidP="00D2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4DAE" w:rsidRPr="00DC4DA1" w:rsidTr="00F31822">
      <w:tc>
        <w:tcPr>
          <w:tcW w:w="1261" w:type="pct"/>
        </w:tcPr>
        <w:p w:rsidR="00B94DAE" w:rsidRPr="00DC4DA1" w:rsidRDefault="00B94DAE" w:rsidP="00AA346C">
          <w:pPr>
            <w:pStyle w:val="Oficial"/>
            <w:jc w:val="center"/>
            <w:rPr>
              <w:b/>
              <w:sz w:val="12"/>
              <w:szCs w:val="12"/>
            </w:rPr>
          </w:pPr>
        </w:p>
      </w:tc>
    </w:tr>
    <w:tr w:rsidR="00B94DAE" w:rsidRPr="00DC4DA1" w:rsidTr="00F31822">
      <w:tc>
        <w:tcPr>
          <w:tcW w:w="1261" w:type="pct"/>
        </w:tcPr>
        <w:p w:rsidR="00B94DAE" w:rsidRPr="00DC4DA1" w:rsidRDefault="00B94DAE" w:rsidP="00B94DAE">
          <w:pPr>
            <w:pStyle w:val="Oficial"/>
            <w:jc w:val="right"/>
            <w:rPr>
              <w:sz w:val="12"/>
              <w:szCs w:val="12"/>
            </w:rPr>
          </w:pPr>
          <w:r w:rsidRPr="00DC4DA1">
            <w:rPr>
              <w:b/>
              <w:sz w:val="12"/>
              <w:szCs w:val="12"/>
            </w:rPr>
            <w:fldChar w:fldCharType="begin"/>
          </w:r>
          <w:r w:rsidRPr="00DC4DA1">
            <w:rPr>
              <w:b/>
              <w:sz w:val="12"/>
              <w:szCs w:val="12"/>
            </w:rPr>
            <w:instrText>PAGE</w:instrText>
          </w:r>
          <w:r w:rsidRPr="00DC4DA1">
            <w:rPr>
              <w:b/>
              <w:sz w:val="12"/>
              <w:szCs w:val="12"/>
            </w:rPr>
            <w:fldChar w:fldCharType="separate"/>
          </w:r>
          <w:r w:rsidR="00395640">
            <w:rPr>
              <w:b/>
              <w:noProof/>
              <w:sz w:val="12"/>
              <w:szCs w:val="12"/>
            </w:rPr>
            <w:t>1</w:t>
          </w:r>
          <w:r w:rsidRPr="00DC4DA1">
            <w:rPr>
              <w:b/>
              <w:sz w:val="12"/>
              <w:szCs w:val="12"/>
            </w:rPr>
            <w:fldChar w:fldCharType="end"/>
          </w:r>
          <w:r w:rsidRPr="00DC4DA1">
            <w:rPr>
              <w:sz w:val="12"/>
              <w:szCs w:val="12"/>
            </w:rPr>
            <w:t xml:space="preserve"> de </w:t>
          </w:r>
          <w:r w:rsidRPr="00DC4DA1">
            <w:rPr>
              <w:b/>
              <w:sz w:val="12"/>
              <w:szCs w:val="12"/>
            </w:rPr>
            <w:fldChar w:fldCharType="begin"/>
          </w:r>
          <w:r w:rsidRPr="00DC4DA1">
            <w:rPr>
              <w:b/>
              <w:sz w:val="12"/>
              <w:szCs w:val="12"/>
            </w:rPr>
            <w:instrText>NUMPAGES</w:instrText>
          </w:r>
          <w:r w:rsidRPr="00DC4DA1">
            <w:rPr>
              <w:b/>
              <w:sz w:val="12"/>
              <w:szCs w:val="12"/>
            </w:rPr>
            <w:fldChar w:fldCharType="separate"/>
          </w:r>
          <w:r w:rsidR="00395640">
            <w:rPr>
              <w:b/>
              <w:noProof/>
              <w:sz w:val="12"/>
              <w:szCs w:val="12"/>
            </w:rPr>
            <w:t>1</w:t>
          </w:r>
          <w:r w:rsidRPr="00DC4DA1">
            <w:rPr>
              <w:b/>
              <w:sz w:val="12"/>
              <w:szCs w:val="12"/>
            </w:rPr>
            <w:fldChar w:fldCharType="end"/>
          </w:r>
        </w:p>
      </w:tc>
    </w:tr>
  </w:tbl>
  <w:p w:rsidR="00B94DAE" w:rsidRPr="00B94DAE" w:rsidRDefault="00B94DAE" w:rsidP="006040A5">
    <w:pPr>
      <w:pStyle w:val="Piedepgina"/>
      <w:jc w:val="center"/>
      <w:rPr>
        <w:rFonts w:ascii="Arial" w:hAnsi="Arial" w:cs="Arial"/>
        <w:sz w:val="12"/>
        <w:szCs w:val="12"/>
        <w:lang w:val="es-ES"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BF3" w:rsidRDefault="00536BF3" w:rsidP="00D2654D">
      <w:pPr>
        <w:spacing w:after="0" w:line="240" w:lineRule="auto"/>
      </w:pPr>
      <w:r>
        <w:separator/>
      </w:r>
    </w:p>
  </w:footnote>
  <w:footnote w:type="continuationSeparator" w:id="0">
    <w:p w:rsidR="00536BF3" w:rsidRDefault="00536BF3" w:rsidP="00D2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419"/>
      <w:gridCol w:w="4419"/>
    </w:tblGrid>
    <w:tr w:rsidR="00D2654D" w:rsidTr="00F31822">
      <w:trPr>
        <w:trHeight w:val="877"/>
      </w:trPr>
      <w:tc>
        <w:tcPr>
          <w:tcW w:w="2500" w:type="pct"/>
        </w:tcPr>
        <w:p w:rsidR="00D2654D" w:rsidRDefault="00D2654D" w:rsidP="00D2654D">
          <w:pPr>
            <w:pStyle w:val="Encabezado"/>
          </w:pPr>
          <w:r>
            <w:rPr>
              <w:noProof/>
              <w:lang w:eastAsia="es-MX"/>
            </w:rPr>
            <w:drawing>
              <wp:inline distT="0" distB="0" distL="0" distR="0" wp14:anchorId="792CBEED" wp14:editId="44A5844E">
                <wp:extent cx="2152650" cy="714375"/>
                <wp:effectExtent l="0" t="0" r="0" b="9525"/>
                <wp:docPr id="3" name="Imagen 3" descr="http://www.economia.gob.mx/images/logoSE_hoz.png"/>
                <wp:cNvGraphicFramePr/>
                <a:graphic xmlns:a="http://schemas.openxmlformats.org/drawingml/2006/main">
                  <a:graphicData uri="http://schemas.openxmlformats.org/drawingml/2006/picture">
                    <pic:pic xmlns:pic="http://schemas.openxmlformats.org/drawingml/2006/picture">
                      <pic:nvPicPr>
                        <pic:cNvPr id="2" name="Imagen 2" descr="http://www.economia.gob.mx/images/logoSE_hoz.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pic:spPr>
                    </pic:pic>
                  </a:graphicData>
                </a:graphic>
              </wp:inline>
            </w:drawing>
          </w:r>
        </w:p>
      </w:tc>
      <w:tc>
        <w:tcPr>
          <w:tcW w:w="2500" w:type="pct"/>
        </w:tcPr>
        <w:p w:rsidR="00D2654D" w:rsidRDefault="00D2654D" w:rsidP="00D2654D">
          <w:pPr>
            <w:pStyle w:val="Encabezado"/>
            <w:jc w:val="right"/>
          </w:pPr>
          <w:r w:rsidRPr="000B7C20">
            <w:rPr>
              <w:rFonts w:ascii="Arial" w:hAnsi="Arial" w:cs="Arial"/>
              <w:i/>
              <w:noProof/>
              <w:sz w:val="20"/>
              <w:szCs w:val="20"/>
              <w:lang w:eastAsia="es-MX"/>
            </w:rPr>
            <w:drawing>
              <wp:anchor distT="0" distB="0" distL="114300" distR="114300" simplePos="0" relativeHeight="251659264" behindDoc="0" locked="0" layoutInCell="1" allowOverlap="1" wp14:anchorId="1CD18811" wp14:editId="2D5DC4F3">
                <wp:simplePos x="0" y="0"/>
                <wp:positionH relativeFrom="column">
                  <wp:posOffset>1164590</wp:posOffset>
                </wp:positionH>
                <wp:positionV relativeFrom="paragraph">
                  <wp:posOffset>1270</wp:posOffset>
                </wp:positionV>
                <wp:extent cx="1880235" cy="744220"/>
                <wp:effectExtent l="0" t="0" r="0" b="0"/>
                <wp:wrapSquare wrapText="bothSides"/>
                <wp:docPr id="4"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0235" cy="744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2654D" w:rsidRDefault="00DE5E5E">
    <w:pPr>
      <w:pStyle w:val="Encabezado"/>
    </w:pPr>
    <w:r w:rsidRPr="00587D4C">
      <w:rPr>
        <w:rFonts w:ascii="Tahoma" w:hAnsi="Tahoma" w:cs="Tahoma"/>
        <w:noProof/>
        <w:lang w:eastAsia="es-MX"/>
      </w:rPr>
      <w:drawing>
        <wp:anchor distT="0" distB="0" distL="114300" distR="114300" simplePos="0" relativeHeight="251661312" behindDoc="1" locked="0" layoutInCell="1" allowOverlap="0" wp14:anchorId="702F7924" wp14:editId="68475BC7">
          <wp:simplePos x="0" y="0"/>
          <wp:positionH relativeFrom="margin">
            <wp:align>center</wp:align>
          </wp:positionH>
          <wp:positionV relativeFrom="page">
            <wp:posOffset>2192020</wp:posOffset>
          </wp:positionV>
          <wp:extent cx="5286375" cy="5313680"/>
          <wp:effectExtent l="0" t="0" r="0" b="0"/>
          <wp:wrapNone/>
          <wp:docPr id="5" name="Picture 10" descr="hoja_carta_dependencias_o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ja_carta_dependencias_ok-01"/>
                  <pic:cNvPicPr>
                    <a:picLocks noChangeAspect="1" noChangeArrowheads="1"/>
                  </pic:cNvPicPr>
                </pic:nvPicPr>
                <pic:blipFill rotWithShape="1">
                  <a:blip r:embed="rId3">
                    <a:extLst>
                      <a:ext uri="{28A0092B-C50C-407E-A947-70E740481C1C}">
                        <a14:useLocalDpi xmlns:a14="http://schemas.microsoft.com/office/drawing/2010/main" val="0"/>
                      </a:ext>
                    </a:extLst>
                  </a:blip>
                  <a:srcRect l="16177" t="39610" r="15809" b="7903"/>
                  <a:stretch/>
                </pic:blipFill>
                <pic:spPr bwMode="auto">
                  <a:xfrm>
                    <a:off x="0" y="0"/>
                    <a:ext cx="5286375" cy="5313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73EAE"/>
    <w:multiLevelType w:val="hybridMultilevel"/>
    <w:tmpl w:val="198A45C0"/>
    <w:lvl w:ilvl="0" w:tplc="73867B50">
      <w:start w:val="7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6555A77"/>
    <w:multiLevelType w:val="hybridMultilevel"/>
    <w:tmpl w:val="9CD2ADE6"/>
    <w:lvl w:ilvl="0" w:tplc="61964752">
      <w:start w:val="78"/>
      <w:numFmt w:val="bullet"/>
      <w:lvlText w:val=""/>
      <w:lvlJc w:val="left"/>
      <w:pPr>
        <w:ind w:left="705" w:hanging="360"/>
      </w:pPr>
      <w:rPr>
        <w:rFonts w:ascii="Symbol" w:eastAsiaTheme="minorHAnsi" w:hAnsi="Symbol" w:cs="Aria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F"/>
    <w:rsid w:val="00091919"/>
    <w:rsid w:val="000F18EC"/>
    <w:rsid w:val="00113360"/>
    <w:rsid w:val="00182414"/>
    <w:rsid w:val="001948CF"/>
    <w:rsid w:val="0019642E"/>
    <w:rsid w:val="001C2BA8"/>
    <w:rsid w:val="002D50CB"/>
    <w:rsid w:val="002F2A4F"/>
    <w:rsid w:val="00395640"/>
    <w:rsid w:val="003C682A"/>
    <w:rsid w:val="0045026B"/>
    <w:rsid w:val="0046494D"/>
    <w:rsid w:val="00536BF3"/>
    <w:rsid w:val="005A4D03"/>
    <w:rsid w:val="005F7EA3"/>
    <w:rsid w:val="006040A5"/>
    <w:rsid w:val="006362DD"/>
    <w:rsid w:val="00661510"/>
    <w:rsid w:val="00662037"/>
    <w:rsid w:val="006939A0"/>
    <w:rsid w:val="006D0F02"/>
    <w:rsid w:val="008142C3"/>
    <w:rsid w:val="00824808"/>
    <w:rsid w:val="0088564D"/>
    <w:rsid w:val="008C1E82"/>
    <w:rsid w:val="00910D93"/>
    <w:rsid w:val="00941DFE"/>
    <w:rsid w:val="009744C2"/>
    <w:rsid w:val="009B4B80"/>
    <w:rsid w:val="009B7787"/>
    <w:rsid w:val="00A90BA5"/>
    <w:rsid w:val="00AA346C"/>
    <w:rsid w:val="00B264D6"/>
    <w:rsid w:val="00B40FC0"/>
    <w:rsid w:val="00B6678E"/>
    <w:rsid w:val="00B94DAE"/>
    <w:rsid w:val="00BB5B72"/>
    <w:rsid w:val="00CB0E95"/>
    <w:rsid w:val="00CD7410"/>
    <w:rsid w:val="00CF19CF"/>
    <w:rsid w:val="00D2654D"/>
    <w:rsid w:val="00D43D24"/>
    <w:rsid w:val="00D60295"/>
    <w:rsid w:val="00DA0CBA"/>
    <w:rsid w:val="00DE5E5E"/>
    <w:rsid w:val="00E83CB7"/>
    <w:rsid w:val="00EB6314"/>
    <w:rsid w:val="00F74B4B"/>
    <w:rsid w:val="00F82FAA"/>
    <w:rsid w:val="00F94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4D90-3043-4612-ADE1-E0D1FE90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
    <w:basedOn w:val="Normal"/>
    <w:link w:val="PrrafodelistaCar"/>
    <w:uiPriority w:val="34"/>
    <w:qFormat/>
    <w:rsid w:val="002F2A4F"/>
    <w:pPr>
      <w:ind w:left="720"/>
      <w:contextualSpacing/>
    </w:pPr>
  </w:style>
  <w:style w:type="character" w:styleId="Refdecomentario">
    <w:name w:val="annotation reference"/>
    <w:basedOn w:val="Fuentedeprrafopredeter"/>
    <w:uiPriority w:val="99"/>
    <w:unhideWhenUsed/>
    <w:rsid w:val="002F2A4F"/>
    <w:rPr>
      <w:sz w:val="16"/>
      <w:szCs w:val="16"/>
    </w:rPr>
  </w:style>
  <w:style w:type="paragraph" w:styleId="Textocomentario">
    <w:name w:val="annotation text"/>
    <w:basedOn w:val="Normal"/>
    <w:link w:val="TextocomentarioCar"/>
    <w:uiPriority w:val="99"/>
    <w:unhideWhenUsed/>
    <w:rsid w:val="002F2A4F"/>
    <w:pPr>
      <w:spacing w:line="240" w:lineRule="auto"/>
    </w:pPr>
    <w:rPr>
      <w:sz w:val="20"/>
      <w:szCs w:val="20"/>
    </w:rPr>
  </w:style>
  <w:style w:type="character" w:customStyle="1" w:styleId="TextocomentarioCar">
    <w:name w:val="Texto comentario Car"/>
    <w:basedOn w:val="Fuentedeprrafopredeter"/>
    <w:link w:val="Textocomentario"/>
    <w:uiPriority w:val="99"/>
    <w:rsid w:val="002F2A4F"/>
    <w:rPr>
      <w:sz w:val="20"/>
      <w:szCs w:val="20"/>
    </w:rPr>
  </w:style>
  <w:style w:type="character" w:customStyle="1" w:styleId="PrrafodelistaCar">
    <w:name w:val="Párrafo de lista Car"/>
    <w:aliases w:val="lp1 Car,List Paragraph1 Car"/>
    <w:link w:val="Prrafodelista"/>
    <w:uiPriority w:val="34"/>
    <w:rsid w:val="002F2A4F"/>
  </w:style>
  <w:style w:type="paragraph" w:styleId="Textodeglobo">
    <w:name w:val="Balloon Text"/>
    <w:basedOn w:val="Normal"/>
    <w:link w:val="TextodegloboCar"/>
    <w:uiPriority w:val="99"/>
    <w:semiHidden/>
    <w:unhideWhenUsed/>
    <w:rsid w:val="002F2A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2A4F"/>
    <w:rPr>
      <w:rFonts w:ascii="Segoe UI" w:hAnsi="Segoe UI" w:cs="Segoe UI"/>
      <w:sz w:val="18"/>
      <w:szCs w:val="18"/>
    </w:rPr>
  </w:style>
  <w:style w:type="paragraph" w:styleId="Encabezado">
    <w:name w:val="header"/>
    <w:basedOn w:val="Normal"/>
    <w:link w:val="EncabezadoCar"/>
    <w:uiPriority w:val="99"/>
    <w:unhideWhenUsed/>
    <w:rsid w:val="00D265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54D"/>
  </w:style>
  <w:style w:type="paragraph" w:styleId="Piedepgina">
    <w:name w:val="footer"/>
    <w:basedOn w:val="Normal"/>
    <w:link w:val="PiedepginaCar"/>
    <w:uiPriority w:val="99"/>
    <w:unhideWhenUsed/>
    <w:rsid w:val="00D265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54D"/>
  </w:style>
  <w:style w:type="table" w:styleId="Tablaconcuadrcula">
    <w:name w:val="Table Grid"/>
    <w:basedOn w:val="Tablanormal"/>
    <w:uiPriority w:val="39"/>
    <w:rsid w:val="00B94DA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ficial">
    <w:name w:val="Oficial"/>
    <w:basedOn w:val="Normal"/>
    <w:link w:val="OficialCar"/>
    <w:qFormat/>
    <w:rsid w:val="00B94DAE"/>
    <w:pPr>
      <w:spacing w:after="0" w:line="240" w:lineRule="auto"/>
      <w:jc w:val="both"/>
    </w:pPr>
    <w:rPr>
      <w:rFonts w:ascii="Arial" w:eastAsia="Times New Roman" w:hAnsi="Arial" w:cs="Arial"/>
      <w:bCs/>
      <w:iCs/>
      <w:sz w:val="20"/>
      <w:szCs w:val="20"/>
    </w:rPr>
  </w:style>
  <w:style w:type="character" w:customStyle="1" w:styleId="OficialCar">
    <w:name w:val="Oficial Car"/>
    <w:basedOn w:val="Fuentedeprrafopredeter"/>
    <w:link w:val="Oficial"/>
    <w:rsid w:val="00B94DAE"/>
    <w:rPr>
      <w:rFonts w:ascii="Arial" w:eastAsia="Times New Roman" w:hAnsi="Arial" w:cs="Arial"/>
      <w:bCs/>
      <w:iCs/>
      <w:sz w:val="20"/>
      <w:szCs w:val="20"/>
    </w:rPr>
  </w:style>
  <w:style w:type="paragraph" w:customStyle="1" w:styleId="Default">
    <w:name w:val="Default"/>
    <w:rsid w:val="00BB5B72"/>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1082</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Tovar Rodríguez</dc:creator>
  <cp:keywords/>
  <dc:description/>
  <cp:lastModifiedBy>DGISCI</cp:lastModifiedBy>
  <cp:revision>2</cp:revision>
  <dcterms:created xsi:type="dcterms:W3CDTF">2018-05-11T19:01:00Z</dcterms:created>
  <dcterms:modified xsi:type="dcterms:W3CDTF">2018-05-11T19:01:00Z</dcterms:modified>
</cp:coreProperties>
</file>